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9C" w:rsidRPr="008D109C" w:rsidRDefault="00D2633B" w:rsidP="008D10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109C">
        <w:rPr>
          <w:rFonts w:ascii="Arial" w:hAnsi="Arial" w:cs="Arial"/>
          <w:b/>
          <w:sz w:val="28"/>
          <w:szCs w:val="28"/>
        </w:rPr>
        <w:t>LIST OF SUSCEPTIBLE STUDENTS</w:t>
      </w:r>
      <w:r w:rsidR="00304CAD">
        <w:rPr>
          <w:rFonts w:ascii="Arial" w:hAnsi="Arial" w:cs="Arial"/>
          <w:b/>
          <w:sz w:val="28"/>
          <w:szCs w:val="28"/>
        </w:rPr>
        <w:t>, K-12</w:t>
      </w:r>
    </w:p>
    <w:p w:rsidR="00D2633B" w:rsidRPr="008D109C" w:rsidRDefault="00D2633B" w:rsidP="00D2633B">
      <w:pPr>
        <w:jc w:val="center"/>
        <w:rPr>
          <w:rFonts w:ascii="Arial" w:hAnsi="Arial" w:cs="Arial"/>
          <w:b/>
          <w:sz w:val="24"/>
          <w:szCs w:val="24"/>
        </w:rPr>
      </w:pPr>
      <w:r w:rsidRPr="00D2633B">
        <w:rPr>
          <w:rFonts w:ascii="Arial" w:hAnsi="Arial" w:cs="Arial"/>
          <w:b/>
          <w:sz w:val="32"/>
          <w:szCs w:val="32"/>
        </w:rPr>
        <w:t xml:space="preserve"> </w:t>
      </w:r>
      <w:r w:rsidR="008D109C">
        <w:rPr>
          <w:rFonts w:ascii="Arial" w:hAnsi="Arial" w:cs="Arial"/>
          <w:b/>
          <w:sz w:val="32"/>
          <w:szCs w:val="32"/>
        </w:rPr>
        <w:t>(</w:t>
      </w:r>
      <w:r w:rsidRPr="008D109C">
        <w:rPr>
          <w:rFonts w:ascii="Arial" w:hAnsi="Arial" w:cs="Arial"/>
          <w:b/>
          <w:sz w:val="24"/>
          <w:szCs w:val="24"/>
        </w:rPr>
        <w:t>M</w:t>
      </w:r>
      <w:r w:rsidR="008D109C">
        <w:rPr>
          <w:rFonts w:ascii="Arial" w:hAnsi="Arial" w:cs="Arial"/>
          <w:b/>
          <w:sz w:val="24"/>
          <w:szCs w:val="24"/>
        </w:rPr>
        <w:t>issing or Incomplete</w:t>
      </w:r>
      <w:r w:rsidRPr="008D109C">
        <w:rPr>
          <w:rFonts w:ascii="Arial" w:hAnsi="Arial" w:cs="Arial"/>
          <w:b/>
          <w:sz w:val="24"/>
          <w:szCs w:val="24"/>
        </w:rPr>
        <w:t xml:space="preserve"> I</w:t>
      </w:r>
      <w:r w:rsidR="008D109C">
        <w:rPr>
          <w:rFonts w:ascii="Arial" w:hAnsi="Arial" w:cs="Arial"/>
          <w:b/>
          <w:sz w:val="24"/>
          <w:szCs w:val="24"/>
        </w:rPr>
        <w:t>mmunizations)</w:t>
      </w:r>
    </w:p>
    <w:tbl>
      <w:tblPr>
        <w:tblStyle w:val="TableGrid"/>
        <w:tblW w:w="15120" w:type="dxa"/>
        <w:tblInd w:w="-1175" w:type="dxa"/>
        <w:tblLook w:val="04A0" w:firstRow="1" w:lastRow="0" w:firstColumn="1" w:lastColumn="0" w:noHBand="0" w:noVBand="1"/>
      </w:tblPr>
      <w:tblGrid>
        <w:gridCol w:w="2211"/>
        <w:gridCol w:w="983"/>
        <w:gridCol w:w="1268"/>
        <w:gridCol w:w="1309"/>
        <w:gridCol w:w="1339"/>
        <w:gridCol w:w="1236"/>
        <w:gridCol w:w="1333"/>
        <w:gridCol w:w="1513"/>
        <w:gridCol w:w="1524"/>
        <w:gridCol w:w="2404"/>
      </w:tblGrid>
      <w:tr w:rsidR="00F543F5" w:rsidTr="0035699D">
        <w:trPr>
          <w:trHeight w:val="1430"/>
          <w:tblHeader/>
        </w:trPr>
        <w:tc>
          <w:tcPr>
            <w:tcW w:w="2211" w:type="dxa"/>
            <w:shd w:val="clear" w:color="auto" w:fill="D9D9D9" w:themeFill="background1" w:themeFillShade="D9"/>
          </w:tcPr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Pr="004C700E" w:rsidRDefault="00F543F5" w:rsidP="004C7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Pr="004C700E" w:rsidRDefault="00F543F5" w:rsidP="004C7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DTa</w:t>
            </w:r>
            <w:r>
              <w:rPr>
                <w:rFonts w:ascii="Arial" w:hAnsi="Arial" w:cs="Arial"/>
                <w:b/>
              </w:rPr>
              <w:t>P</w:t>
            </w: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(Dip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C700E">
              <w:rPr>
                <w:rFonts w:ascii="Arial" w:hAnsi="Arial" w:cs="Arial"/>
                <w:sz w:val="16"/>
                <w:szCs w:val="16"/>
              </w:rPr>
              <w:t>theria, Tetanus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C700E">
              <w:rPr>
                <w:rFonts w:ascii="Arial" w:hAnsi="Arial" w:cs="Arial"/>
                <w:sz w:val="16"/>
                <w:szCs w:val="16"/>
              </w:rPr>
              <w:t>Pertussis)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IPV</w:t>
            </w: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(Polio)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MMR</w:t>
            </w: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(Measles, Mumps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C700E">
              <w:rPr>
                <w:rFonts w:ascii="Arial" w:hAnsi="Arial" w:cs="Arial"/>
                <w:sz w:val="16"/>
                <w:szCs w:val="16"/>
              </w:rPr>
              <w:t xml:space="preserve"> Rubella)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aricella</w:t>
            </w: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700E">
              <w:rPr>
                <w:rFonts w:ascii="Arial" w:hAnsi="Arial" w:cs="Arial"/>
                <w:b/>
              </w:rPr>
              <w:t>HepB</w:t>
            </w:r>
            <w:proofErr w:type="spellEnd"/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Tdap </w:t>
            </w: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  <w:r w:rsidRPr="009A0E1A">
              <w:rPr>
                <w:rFonts w:ascii="Arial" w:hAnsi="Arial" w:cs="Arial"/>
                <w:sz w:val="16"/>
                <w:szCs w:val="16"/>
              </w:rPr>
              <w:t>(Tetanus, Diphtheria, Pertussis)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700E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en</w:t>
            </w:r>
            <w:r w:rsidRPr="004C700E">
              <w:rPr>
                <w:rFonts w:ascii="Arial" w:hAnsi="Arial" w:cs="Arial"/>
                <w:b/>
              </w:rPr>
              <w:t>ACWY</w:t>
            </w:r>
            <w:proofErr w:type="spellEnd"/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6F3008" w:rsidRDefault="006F3008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6F3008" w:rsidRDefault="006F3008" w:rsidP="004C700E">
            <w:pPr>
              <w:jc w:val="center"/>
              <w:rPr>
                <w:rFonts w:ascii="Arial" w:hAnsi="Arial" w:cs="Arial"/>
                <w:b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b/>
              </w:rPr>
            </w:pPr>
            <w:r w:rsidRPr="004C700E">
              <w:rPr>
                <w:rFonts w:ascii="Arial" w:hAnsi="Arial" w:cs="Arial"/>
                <w:b/>
              </w:rPr>
              <w:t>Reason Susceptib</w:t>
            </w:r>
            <w:r w:rsidR="006F3008">
              <w:rPr>
                <w:rFonts w:ascii="Arial" w:hAnsi="Arial" w:cs="Arial"/>
                <w:b/>
              </w:rPr>
              <w:t>le</w:t>
            </w:r>
          </w:p>
          <w:p w:rsidR="00044631" w:rsidRDefault="00044631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631" w:rsidRDefault="00044631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1A" w:rsidRPr="004C700E" w:rsidRDefault="009A0E1A" w:rsidP="004C7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00E">
              <w:rPr>
                <w:rFonts w:ascii="Arial" w:hAnsi="Arial" w:cs="Arial"/>
                <w:sz w:val="16"/>
                <w:szCs w:val="16"/>
              </w:rPr>
              <w:t>(Medical Exemption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4C70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3D3D">
              <w:rPr>
                <w:rFonts w:ascii="Arial" w:hAnsi="Arial" w:cs="Arial"/>
                <w:i/>
                <w:sz w:val="16"/>
                <w:szCs w:val="16"/>
              </w:rPr>
              <w:t>In Process</w:t>
            </w:r>
            <w:r w:rsidRPr="004C70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</w:tcPr>
          <w:p w:rsidR="009A0E1A" w:rsidRDefault="009A0E1A"/>
        </w:tc>
        <w:tc>
          <w:tcPr>
            <w:tcW w:w="983" w:type="dxa"/>
          </w:tcPr>
          <w:p w:rsidR="009A0E1A" w:rsidRDefault="009A0E1A"/>
        </w:tc>
        <w:tc>
          <w:tcPr>
            <w:tcW w:w="1268" w:type="dxa"/>
          </w:tcPr>
          <w:p w:rsidR="009A0E1A" w:rsidRDefault="009A0E1A"/>
        </w:tc>
        <w:tc>
          <w:tcPr>
            <w:tcW w:w="1309" w:type="dxa"/>
          </w:tcPr>
          <w:p w:rsidR="009A0E1A" w:rsidRDefault="009A0E1A"/>
        </w:tc>
        <w:tc>
          <w:tcPr>
            <w:tcW w:w="1339" w:type="dxa"/>
          </w:tcPr>
          <w:p w:rsidR="009A0E1A" w:rsidRDefault="009A0E1A"/>
        </w:tc>
        <w:tc>
          <w:tcPr>
            <w:tcW w:w="1236" w:type="dxa"/>
          </w:tcPr>
          <w:p w:rsidR="009A0E1A" w:rsidRDefault="009A0E1A"/>
        </w:tc>
        <w:tc>
          <w:tcPr>
            <w:tcW w:w="1333" w:type="dxa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</w:tcPr>
          <w:p w:rsidR="009A0E1A" w:rsidRDefault="009A0E1A"/>
        </w:tc>
        <w:tc>
          <w:tcPr>
            <w:tcW w:w="2404" w:type="dxa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6F3008" w:rsidTr="0035699D">
        <w:tc>
          <w:tcPr>
            <w:tcW w:w="2211" w:type="dxa"/>
            <w:shd w:val="clear" w:color="auto" w:fill="auto"/>
          </w:tcPr>
          <w:p w:rsidR="009A0E1A" w:rsidRDefault="009A0E1A"/>
        </w:tc>
        <w:tc>
          <w:tcPr>
            <w:tcW w:w="983" w:type="dxa"/>
            <w:shd w:val="clear" w:color="auto" w:fill="auto"/>
          </w:tcPr>
          <w:p w:rsidR="009A0E1A" w:rsidRDefault="009A0E1A"/>
        </w:tc>
        <w:tc>
          <w:tcPr>
            <w:tcW w:w="1268" w:type="dxa"/>
            <w:shd w:val="clear" w:color="auto" w:fill="auto"/>
          </w:tcPr>
          <w:p w:rsidR="009A0E1A" w:rsidRDefault="009A0E1A"/>
        </w:tc>
        <w:tc>
          <w:tcPr>
            <w:tcW w:w="1309" w:type="dxa"/>
            <w:shd w:val="clear" w:color="auto" w:fill="auto"/>
          </w:tcPr>
          <w:p w:rsidR="009A0E1A" w:rsidRDefault="009A0E1A"/>
        </w:tc>
        <w:tc>
          <w:tcPr>
            <w:tcW w:w="1339" w:type="dxa"/>
            <w:shd w:val="clear" w:color="auto" w:fill="auto"/>
          </w:tcPr>
          <w:p w:rsidR="009A0E1A" w:rsidRDefault="009A0E1A"/>
        </w:tc>
        <w:tc>
          <w:tcPr>
            <w:tcW w:w="1236" w:type="dxa"/>
            <w:shd w:val="clear" w:color="auto" w:fill="auto"/>
          </w:tcPr>
          <w:p w:rsidR="009A0E1A" w:rsidRDefault="009A0E1A"/>
        </w:tc>
        <w:tc>
          <w:tcPr>
            <w:tcW w:w="1333" w:type="dxa"/>
            <w:shd w:val="clear" w:color="auto" w:fill="auto"/>
          </w:tcPr>
          <w:p w:rsidR="009A0E1A" w:rsidRDefault="009A0E1A"/>
        </w:tc>
        <w:tc>
          <w:tcPr>
            <w:tcW w:w="1513" w:type="dxa"/>
          </w:tcPr>
          <w:p w:rsidR="009A0E1A" w:rsidRDefault="009A0E1A"/>
        </w:tc>
        <w:tc>
          <w:tcPr>
            <w:tcW w:w="1524" w:type="dxa"/>
            <w:shd w:val="clear" w:color="auto" w:fill="auto"/>
          </w:tcPr>
          <w:p w:rsidR="009A0E1A" w:rsidRDefault="009A0E1A"/>
        </w:tc>
        <w:tc>
          <w:tcPr>
            <w:tcW w:w="2404" w:type="dxa"/>
            <w:shd w:val="clear" w:color="auto" w:fill="auto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FFFFFF" w:themeFill="background1"/>
          </w:tcPr>
          <w:p w:rsidR="009A0E1A" w:rsidRDefault="009A0E1A"/>
        </w:tc>
        <w:tc>
          <w:tcPr>
            <w:tcW w:w="983" w:type="dxa"/>
            <w:shd w:val="clear" w:color="auto" w:fill="FFFFFF" w:themeFill="background1"/>
          </w:tcPr>
          <w:p w:rsidR="009A0E1A" w:rsidRDefault="009A0E1A"/>
        </w:tc>
        <w:tc>
          <w:tcPr>
            <w:tcW w:w="1268" w:type="dxa"/>
            <w:shd w:val="clear" w:color="auto" w:fill="FFFFFF" w:themeFill="background1"/>
          </w:tcPr>
          <w:p w:rsidR="009A0E1A" w:rsidRDefault="009A0E1A"/>
        </w:tc>
        <w:tc>
          <w:tcPr>
            <w:tcW w:w="1309" w:type="dxa"/>
            <w:shd w:val="clear" w:color="auto" w:fill="FFFFFF" w:themeFill="background1"/>
          </w:tcPr>
          <w:p w:rsidR="009A0E1A" w:rsidRDefault="009A0E1A"/>
        </w:tc>
        <w:tc>
          <w:tcPr>
            <w:tcW w:w="1339" w:type="dxa"/>
            <w:shd w:val="clear" w:color="auto" w:fill="FFFFFF" w:themeFill="background1"/>
          </w:tcPr>
          <w:p w:rsidR="009A0E1A" w:rsidRDefault="009A0E1A"/>
        </w:tc>
        <w:tc>
          <w:tcPr>
            <w:tcW w:w="1236" w:type="dxa"/>
            <w:shd w:val="clear" w:color="auto" w:fill="FFFFFF" w:themeFill="background1"/>
          </w:tcPr>
          <w:p w:rsidR="009A0E1A" w:rsidRDefault="009A0E1A"/>
        </w:tc>
        <w:tc>
          <w:tcPr>
            <w:tcW w:w="1333" w:type="dxa"/>
            <w:shd w:val="clear" w:color="auto" w:fill="FFFFFF" w:themeFill="background1"/>
          </w:tcPr>
          <w:p w:rsidR="009A0E1A" w:rsidRDefault="009A0E1A"/>
        </w:tc>
        <w:tc>
          <w:tcPr>
            <w:tcW w:w="1513" w:type="dxa"/>
            <w:shd w:val="clear" w:color="auto" w:fill="FFFFFF" w:themeFill="background1"/>
          </w:tcPr>
          <w:p w:rsidR="009A0E1A" w:rsidRDefault="009A0E1A"/>
        </w:tc>
        <w:tc>
          <w:tcPr>
            <w:tcW w:w="1524" w:type="dxa"/>
            <w:shd w:val="clear" w:color="auto" w:fill="FFFFFF" w:themeFill="background1"/>
          </w:tcPr>
          <w:p w:rsidR="009A0E1A" w:rsidRDefault="009A0E1A"/>
        </w:tc>
        <w:tc>
          <w:tcPr>
            <w:tcW w:w="2404" w:type="dxa"/>
            <w:shd w:val="clear" w:color="auto" w:fill="FFFFFF" w:themeFill="background1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98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68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0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9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236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33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13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1524" w:type="dxa"/>
            <w:shd w:val="clear" w:color="auto" w:fill="D9D9D9" w:themeFill="background1" w:themeFillShade="D9"/>
          </w:tcPr>
          <w:p w:rsidR="009A0E1A" w:rsidRDefault="009A0E1A"/>
        </w:tc>
        <w:tc>
          <w:tcPr>
            <w:tcW w:w="2404" w:type="dxa"/>
            <w:shd w:val="clear" w:color="auto" w:fill="D9D9D9" w:themeFill="background1" w:themeFillShade="D9"/>
          </w:tcPr>
          <w:p w:rsidR="009A0E1A" w:rsidRDefault="009A0E1A"/>
        </w:tc>
      </w:tr>
      <w:tr w:rsidR="00F543F5" w:rsidTr="0035699D">
        <w:tc>
          <w:tcPr>
            <w:tcW w:w="2211" w:type="dxa"/>
            <w:shd w:val="clear" w:color="auto" w:fill="FFFFFF" w:themeFill="background1"/>
          </w:tcPr>
          <w:p w:rsidR="009A0E1A" w:rsidRDefault="009A0E1A"/>
        </w:tc>
        <w:tc>
          <w:tcPr>
            <w:tcW w:w="983" w:type="dxa"/>
            <w:shd w:val="clear" w:color="auto" w:fill="FFFFFF" w:themeFill="background1"/>
          </w:tcPr>
          <w:p w:rsidR="009A0E1A" w:rsidRDefault="009A0E1A"/>
        </w:tc>
        <w:tc>
          <w:tcPr>
            <w:tcW w:w="1268" w:type="dxa"/>
            <w:shd w:val="clear" w:color="auto" w:fill="FFFFFF" w:themeFill="background1"/>
          </w:tcPr>
          <w:p w:rsidR="009A0E1A" w:rsidRDefault="009A0E1A"/>
        </w:tc>
        <w:tc>
          <w:tcPr>
            <w:tcW w:w="1309" w:type="dxa"/>
            <w:shd w:val="clear" w:color="auto" w:fill="FFFFFF" w:themeFill="background1"/>
          </w:tcPr>
          <w:p w:rsidR="009A0E1A" w:rsidRDefault="009A0E1A"/>
        </w:tc>
        <w:tc>
          <w:tcPr>
            <w:tcW w:w="1339" w:type="dxa"/>
            <w:shd w:val="clear" w:color="auto" w:fill="FFFFFF" w:themeFill="background1"/>
          </w:tcPr>
          <w:p w:rsidR="009A0E1A" w:rsidRDefault="009A0E1A"/>
        </w:tc>
        <w:tc>
          <w:tcPr>
            <w:tcW w:w="1236" w:type="dxa"/>
            <w:shd w:val="clear" w:color="auto" w:fill="FFFFFF" w:themeFill="background1"/>
          </w:tcPr>
          <w:p w:rsidR="009A0E1A" w:rsidRDefault="009A0E1A"/>
        </w:tc>
        <w:tc>
          <w:tcPr>
            <w:tcW w:w="1333" w:type="dxa"/>
            <w:shd w:val="clear" w:color="auto" w:fill="FFFFFF" w:themeFill="background1"/>
          </w:tcPr>
          <w:p w:rsidR="009A0E1A" w:rsidRDefault="009A0E1A"/>
        </w:tc>
        <w:tc>
          <w:tcPr>
            <w:tcW w:w="1513" w:type="dxa"/>
            <w:shd w:val="clear" w:color="auto" w:fill="FFFFFF" w:themeFill="background1"/>
          </w:tcPr>
          <w:p w:rsidR="009A0E1A" w:rsidRDefault="009A0E1A"/>
        </w:tc>
        <w:tc>
          <w:tcPr>
            <w:tcW w:w="1524" w:type="dxa"/>
            <w:shd w:val="clear" w:color="auto" w:fill="FFFFFF" w:themeFill="background1"/>
          </w:tcPr>
          <w:p w:rsidR="009A0E1A" w:rsidRDefault="009A0E1A"/>
        </w:tc>
        <w:tc>
          <w:tcPr>
            <w:tcW w:w="2404" w:type="dxa"/>
            <w:shd w:val="clear" w:color="auto" w:fill="FFFFFF" w:themeFill="background1"/>
          </w:tcPr>
          <w:p w:rsidR="009A0E1A" w:rsidRDefault="009A0E1A"/>
        </w:tc>
      </w:tr>
    </w:tbl>
    <w:p w:rsidR="00D7111E" w:rsidRDefault="00D7111E"/>
    <w:sectPr w:rsidR="00D7111E" w:rsidSect="00FA7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52" w:rsidRDefault="006A7452" w:rsidP="006A7452">
      <w:pPr>
        <w:spacing w:after="0" w:line="240" w:lineRule="auto"/>
      </w:pPr>
      <w:r>
        <w:separator/>
      </w:r>
    </w:p>
  </w:endnote>
  <w:endnote w:type="continuationSeparator" w:id="0">
    <w:p w:rsidR="006A7452" w:rsidRDefault="006A7452" w:rsidP="006A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52" w:rsidRDefault="006A7452" w:rsidP="006A7452">
      <w:pPr>
        <w:spacing w:after="0" w:line="240" w:lineRule="auto"/>
      </w:pPr>
      <w:r>
        <w:separator/>
      </w:r>
    </w:p>
  </w:footnote>
  <w:footnote w:type="continuationSeparator" w:id="0">
    <w:p w:rsidR="006A7452" w:rsidRDefault="006A7452" w:rsidP="006A7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89"/>
    <w:rsid w:val="000046EF"/>
    <w:rsid w:val="00044631"/>
    <w:rsid w:val="00304CAD"/>
    <w:rsid w:val="0033332A"/>
    <w:rsid w:val="0035699D"/>
    <w:rsid w:val="003974DE"/>
    <w:rsid w:val="004C700E"/>
    <w:rsid w:val="005E4223"/>
    <w:rsid w:val="005E6A93"/>
    <w:rsid w:val="006A7452"/>
    <w:rsid w:val="006F3008"/>
    <w:rsid w:val="008D109C"/>
    <w:rsid w:val="009A0E1A"/>
    <w:rsid w:val="00A62ACC"/>
    <w:rsid w:val="00D2633B"/>
    <w:rsid w:val="00D7111E"/>
    <w:rsid w:val="00D73D3D"/>
    <w:rsid w:val="00DE7BA8"/>
    <w:rsid w:val="00F543F5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553A5-A22D-42D0-961B-1BE18E00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52"/>
  </w:style>
  <w:style w:type="paragraph" w:styleId="Footer">
    <w:name w:val="footer"/>
    <w:basedOn w:val="Normal"/>
    <w:link w:val="FooterChar"/>
    <w:uiPriority w:val="99"/>
    <w:unhideWhenUsed/>
    <w:rsid w:val="006A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Kris, Ren (HEALTH)</dc:creator>
  <cp:keywords/>
  <dc:description/>
  <cp:lastModifiedBy>Tice, Robin S (HEALTH)</cp:lastModifiedBy>
  <cp:revision>3</cp:revision>
  <dcterms:created xsi:type="dcterms:W3CDTF">2019-05-08T13:17:00Z</dcterms:created>
  <dcterms:modified xsi:type="dcterms:W3CDTF">2019-08-01T13:39:00Z</dcterms:modified>
</cp:coreProperties>
</file>